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54" w:rsidRDefault="00FA2C54" w:rsidP="00FA2C54">
      <w:pPr>
        <w:pStyle w:val="01"/>
        <w:spacing w:line="240" w:lineRule="auto"/>
        <w:ind w:firstLineChars="0" w:firstLine="0"/>
        <w:jc w:val="center"/>
        <w:rPr>
          <w:sz w:val="32"/>
          <w:szCs w:val="32"/>
          <w:shd w:val="clear" w:color="auto" w:fill="FFFFFF"/>
        </w:rPr>
      </w:pPr>
      <w:bookmarkStart w:id="0" w:name="_GoBack"/>
      <w:r>
        <w:rPr>
          <w:rFonts w:hint="eastAsia"/>
          <w:sz w:val="32"/>
          <w:szCs w:val="32"/>
          <w:shd w:val="clear" w:color="auto" w:fill="FFFFFF"/>
        </w:rPr>
        <w:t>嘉兴市住房公积金个人缴存托管开户申请表</w:t>
      </w:r>
    </w:p>
    <w:bookmarkEnd w:id="0"/>
    <w:p w:rsidR="00FA2C54" w:rsidRDefault="00FA2C54" w:rsidP="00FA2C54">
      <w:pPr>
        <w:pStyle w:val="01"/>
        <w:spacing w:line="240" w:lineRule="auto"/>
        <w:jc w:val="center"/>
        <w:rPr>
          <w:rFonts w:hint="eastAsia"/>
        </w:rPr>
      </w:pPr>
    </w:p>
    <w:tbl>
      <w:tblPr>
        <w:tblW w:w="7655"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329"/>
        <w:gridCol w:w="349"/>
        <w:gridCol w:w="348"/>
        <w:gridCol w:w="348"/>
        <w:gridCol w:w="348"/>
        <w:gridCol w:w="202"/>
        <w:gridCol w:w="150"/>
        <w:gridCol w:w="127"/>
        <w:gridCol w:w="230"/>
        <w:gridCol w:w="359"/>
        <w:gridCol w:w="243"/>
        <w:gridCol w:w="112"/>
        <w:gridCol w:w="348"/>
        <w:gridCol w:w="78"/>
        <w:gridCol w:w="270"/>
        <w:gridCol w:w="270"/>
        <w:gridCol w:w="80"/>
        <w:gridCol w:w="357"/>
        <w:gridCol w:w="357"/>
        <w:gridCol w:w="358"/>
        <w:gridCol w:w="348"/>
        <w:gridCol w:w="348"/>
        <w:gridCol w:w="348"/>
        <w:gridCol w:w="348"/>
        <w:tblGridChange w:id="1">
          <w:tblGrid>
            <w:gridCol w:w="1329"/>
            <w:gridCol w:w="349"/>
            <w:gridCol w:w="348"/>
            <w:gridCol w:w="348"/>
            <w:gridCol w:w="348"/>
            <w:gridCol w:w="202"/>
            <w:gridCol w:w="150"/>
            <w:gridCol w:w="127"/>
            <w:gridCol w:w="230"/>
            <w:gridCol w:w="359"/>
            <w:gridCol w:w="243"/>
            <w:gridCol w:w="112"/>
            <w:gridCol w:w="348"/>
            <w:gridCol w:w="78"/>
            <w:gridCol w:w="270"/>
            <w:gridCol w:w="270"/>
            <w:gridCol w:w="80"/>
            <w:gridCol w:w="357"/>
            <w:gridCol w:w="357"/>
            <w:gridCol w:w="358"/>
            <w:gridCol w:w="348"/>
            <w:gridCol w:w="348"/>
            <w:gridCol w:w="348"/>
            <w:gridCol w:w="348"/>
          </w:tblGrid>
        </w:tblGridChange>
      </w:tblGrid>
      <w:tr w:rsidR="00FA2C54" w:rsidTr="00147461">
        <w:trPr>
          <w:trHeight w:val="441"/>
          <w:tblCellSpacing w:w="0" w:type="dxa"/>
          <w:jc w:val="center"/>
        </w:trPr>
        <w:tc>
          <w:tcPr>
            <w:tcW w:w="1417" w:type="dxa"/>
            <w:vAlign w:val="center"/>
          </w:tcPr>
          <w:p w:rsidR="00FA2C54" w:rsidRDefault="00FA2C54" w:rsidP="00147461">
            <w:pPr>
              <w:pStyle w:val="05"/>
              <w:rPr>
                <w:color w:val="auto"/>
              </w:rPr>
            </w:pPr>
            <w:r>
              <w:rPr>
                <w:rFonts w:hint="eastAsia"/>
                <w:color w:val="auto"/>
              </w:rPr>
              <w:t>申请人姓名</w:t>
            </w:r>
          </w:p>
        </w:tc>
        <w:tc>
          <w:tcPr>
            <w:tcW w:w="1989" w:type="dxa"/>
            <w:gridSpan w:val="7"/>
            <w:vAlign w:val="center"/>
          </w:tcPr>
          <w:p w:rsidR="00FA2C54" w:rsidRDefault="00FA2C54" w:rsidP="00147461">
            <w:pPr>
              <w:pStyle w:val="05"/>
              <w:rPr>
                <w:color w:val="auto"/>
                <w:sz w:val="24"/>
                <w:szCs w:val="24"/>
              </w:rPr>
            </w:pPr>
          </w:p>
        </w:tc>
        <w:tc>
          <w:tcPr>
            <w:tcW w:w="1456" w:type="dxa"/>
            <w:gridSpan w:val="6"/>
            <w:vAlign w:val="center"/>
          </w:tcPr>
          <w:p w:rsidR="00FA2C54" w:rsidRDefault="00FA2C54" w:rsidP="00147461">
            <w:pPr>
              <w:pStyle w:val="05"/>
              <w:rPr>
                <w:color w:val="auto"/>
              </w:rPr>
            </w:pPr>
            <w:r>
              <w:rPr>
                <w:rFonts w:hint="eastAsia"/>
                <w:color w:val="auto"/>
              </w:rPr>
              <w:t>手机号码</w:t>
            </w:r>
          </w:p>
        </w:tc>
        <w:tc>
          <w:tcPr>
            <w:tcW w:w="3277" w:type="dxa"/>
            <w:gridSpan w:val="10"/>
            <w:vAlign w:val="center"/>
          </w:tcPr>
          <w:p w:rsidR="00FA2C54" w:rsidRDefault="00FA2C54" w:rsidP="00147461">
            <w:pPr>
              <w:pStyle w:val="05"/>
              <w:rPr>
                <w:color w:val="auto"/>
                <w:sz w:val="24"/>
                <w:szCs w:val="24"/>
              </w:rPr>
            </w:pPr>
          </w:p>
        </w:tc>
      </w:tr>
      <w:tr w:rsidR="00FA2C54" w:rsidTr="00147461">
        <w:trPr>
          <w:trHeight w:val="433"/>
          <w:tblCellSpacing w:w="0" w:type="dxa"/>
          <w:jc w:val="center"/>
        </w:trPr>
        <w:tc>
          <w:tcPr>
            <w:tcW w:w="1417" w:type="dxa"/>
            <w:vAlign w:val="center"/>
          </w:tcPr>
          <w:p w:rsidR="00FA2C54" w:rsidRDefault="00FA2C54" w:rsidP="00147461">
            <w:pPr>
              <w:pStyle w:val="05"/>
              <w:rPr>
                <w:color w:val="auto"/>
              </w:rPr>
            </w:pPr>
            <w:r>
              <w:rPr>
                <w:rFonts w:hint="eastAsia"/>
                <w:color w:val="auto"/>
              </w:rPr>
              <w:t>身份证号码</w:t>
            </w:r>
          </w:p>
        </w:tc>
        <w:tc>
          <w:tcPr>
            <w:tcW w:w="370" w:type="dxa"/>
            <w:vAlign w:val="center"/>
          </w:tcPr>
          <w:p w:rsidR="00FA2C54" w:rsidRDefault="00FA2C54" w:rsidP="00147461">
            <w:pPr>
              <w:pStyle w:val="05"/>
              <w:rPr>
                <w:color w:val="auto"/>
                <w:sz w:val="24"/>
                <w:szCs w:val="24"/>
              </w:rPr>
            </w:pPr>
          </w:p>
        </w:tc>
        <w:tc>
          <w:tcPr>
            <w:tcW w:w="370" w:type="dxa"/>
            <w:vAlign w:val="center"/>
          </w:tcPr>
          <w:p w:rsidR="00FA2C54" w:rsidRDefault="00FA2C54" w:rsidP="00147461">
            <w:pPr>
              <w:pStyle w:val="05"/>
              <w:rPr>
                <w:color w:val="auto"/>
                <w:sz w:val="24"/>
                <w:szCs w:val="24"/>
              </w:rPr>
            </w:pPr>
          </w:p>
        </w:tc>
        <w:tc>
          <w:tcPr>
            <w:tcW w:w="370" w:type="dxa"/>
            <w:vAlign w:val="center"/>
          </w:tcPr>
          <w:p w:rsidR="00FA2C54" w:rsidRDefault="00FA2C54" w:rsidP="00147461">
            <w:pPr>
              <w:pStyle w:val="05"/>
              <w:rPr>
                <w:color w:val="auto"/>
                <w:sz w:val="24"/>
                <w:szCs w:val="24"/>
              </w:rPr>
            </w:pPr>
          </w:p>
        </w:tc>
        <w:tc>
          <w:tcPr>
            <w:tcW w:w="370" w:type="dxa"/>
            <w:vAlign w:val="center"/>
          </w:tcPr>
          <w:p w:rsidR="00FA2C54" w:rsidRDefault="00FA2C54" w:rsidP="00147461">
            <w:pPr>
              <w:pStyle w:val="05"/>
              <w:rPr>
                <w:color w:val="auto"/>
                <w:sz w:val="24"/>
                <w:szCs w:val="24"/>
              </w:rPr>
            </w:pPr>
          </w:p>
        </w:tc>
        <w:tc>
          <w:tcPr>
            <w:tcW w:w="374" w:type="dxa"/>
            <w:gridSpan w:val="2"/>
            <w:vAlign w:val="center"/>
          </w:tcPr>
          <w:p w:rsidR="00FA2C54" w:rsidRDefault="00FA2C54" w:rsidP="00147461">
            <w:pPr>
              <w:pStyle w:val="05"/>
              <w:rPr>
                <w:color w:val="auto"/>
                <w:sz w:val="24"/>
                <w:szCs w:val="24"/>
              </w:rPr>
            </w:pPr>
          </w:p>
        </w:tc>
        <w:tc>
          <w:tcPr>
            <w:tcW w:w="380" w:type="dxa"/>
            <w:gridSpan w:val="2"/>
            <w:vAlign w:val="center"/>
          </w:tcPr>
          <w:p w:rsidR="00FA2C54" w:rsidRDefault="00FA2C54" w:rsidP="00147461">
            <w:pPr>
              <w:pStyle w:val="05"/>
              <w:rPr>
                <w:color w:val="auto"/>
                <w:sz w:val="24"/>
                <w:szCs w:val="24"/>
              </w:rPr>
            </w:pPr>
          </w:p>
        </w:tc>
        <w:tc>
          <w:tcPr>
            <w:tcW w:w="381" w:type="dxa"/>
            <w:vAlign w:val="center"/>
          </w:tcPr>
          <w:p w:rsidR="00FA2C54" w:rsidRDefault="00FA2C54" w:rsidP="00147461">
            <w:pPr>
              <w:pStyle w:val="05"/>
              <w:rPr>
                <w:color w:val="auto"/>
                <w:sz w:val="24"/>
                <w:szCs w:val="24"/>
              </w:rPr>
            </w:pPr>
          </w:p>
        </w:tc>
        <w:tc>
          <w:tcPr>
            <w:tcW w:w="377" w:type="dxa"/>
            <w:gridSpan w:val="2"/>
            <w:vAlign w:val="center"/>
          </w:tcPr>
          <w:p w:rsidR="00FA2C54" w:rsidRDefault="00FA2C54" w:rsidP="00147461">
            <w:pPr>
              <w:pStyle w:val="05"/>
              <w:rPr>
                <w:color w:val="auto"/>
                <w:sz w:val="24"/>
                <w:szCs w:val="24"/>
              </w:rPr>
            </w:pPr>
          </w:p>
        </w:tc>
        <w:tc>
          <w:tcPr>
            <w:tcW w:w="370" w:type="dxa"/>
            <w:vAlign w:val="center"/>
          </w:tcPr>
          <w:p w:rsidR="00FA2C54" w:rsidRDefault="00FA2C54" w:rsidP="00147461">
            <w:pPr>
              <w:pStyle w:val="05"/>
              <w:rPr>
                <w:color w:val="auto"/>
                <w:sz w:val="24"/>
                <w:szCs w:val="24"/>
              </w:rPr>
            </w:pPr>
          </w:p>
        </w:tc>
        <w:tc>
          <w:tcPr>
            <w:tcW w:w="370" w:type="dxa"/>
            <w:gridSpan w:val="2"/>
            <w:vAlign w:val="center"/>
          </w:tcPr>
          <w:p w:rsidR="00FA2C54" w:rsidRDefault="00FA2C54" w:rsidP="00147461">
            <w:pPr>
              <w:pStyle w:val="05"/>
              <w:rPr>
                <w:color w:val="auto"/>
                <w:sz w:val="24"/>
                <w:szCs w:val="24"/>
              </w:rPr>
            </w:pPr>
          </w:p>
        </w:tc>
        <w:tc>
          <w:tcPr>
            <w:tcW w:w="372" w:type="dxa"/>
            <w:gridSpan w:val="2"/>
            <w:vAlign w:val="center"/>
          </w:tcPr>
          <w:p w:rsidR="00FA2C54" w:rsidRDefault="00FA2C54" w:rsidP="00147461">
            <w:pPr>
              <w:pStyle w:val="05"/>
              <w:rPr>
                <w:color w:val="auto"/>
                <w:sz w:val="24"/>
                <w:szCs w:val="24"/>
              </w:rPr>
            </w:pPr>
          </w:p>
        </w:tc>
        <w:tc>
          <w:tcPr>
            <w:tcW w:w="379" w:type="dxa"/>
            <w:vAlign w:val="center"/>
          </w:tcPr>
          <w:p w:rsidR="00FA2C54" w:rsidRDefault="00FA2C54" w:rsidP="00147461">
            <w:pPr>
              <w:pStyle w:val="05"/>
              <w:rPr>
                <w:color w:val="auto"/>
                <w:sz w:val="24"/>
                <w:szCs w:val="24"/>
              </w:rPr>
            </w:pPr>
          </w:p>
        </w:tc>
        <w:tc>
          <w:tcPr>
            <w:tcW w:w="379" w:type="dxa"/>
            <w:vAlign w:val="center"/>
          </w:tcPr>
          <w:p w:rsidR="00FA2C54" w:rsidRDefault="00FA2C54" w:rsidP="00147461">
            <w:pPr>
              <w:pStyle w:val="05"/>
              <w:rPr>
                <w:color w:val="auto"/>
                <w:sz w:val="24"/>
                <w:szCs w:val="24"/>
              </w:rPr>
            </w:pPr>
          </w:p>
        </w:tc>
        <w:tc>
          <w:tcPr>
            <w:tcW w:w="380" w:type="dxa"/>
            <w:vAlign w:val="center"/>
          </w:tcPr>
          <w:p w:rsidR="00FA2C54" w:rsidRDefault="00FA2C54" w:rsidP="00147461">
            <w:pPr>
              <w:pStyle w:val="05"/>
              <w:rPr>
                <w:color w:val="auto"/>
                <w:sz w:val="24"/>
                <w:szCs w:val="24"/>
              </w:rPr>
            </w:pPr>
          </w:p>
        </w:tc>
        <w:tc>
          <w:tcPr>
            <w:tcW w:w="370" w:type="dxa"/>
            <w:vAlign w:val="center"/>
          </w:tcPr>
          <w:p w:rsidR="00FA2C54" w:rsidRDefault="00FA2C54" w:rsidP="00147461">
            <w:pPr>
              <w:pStyle w:val="05"/>
              <w:rPr>
                <w:color w:val="auto"/>
                <w:sz w:val="24"/>
                <w:szCs w:val="24"/>
              </w:rPr>
            </w:pPr>
          </w:p>
        </w:tc>
        <w:tc>
          <w:tcPr>
            <w:tcW w:w="370" w:type="dxa"/>
            <w:vAlign w:val="center"/>
          </w:tcPr>
          <w:p w:rsidR="00FA2C54" w:rsidRDefault="00FA2C54" w:rsidP="00147461">
            <w:pPr>
              <w:pStyle w:val="05"/>
              <w:rPr>
                <w:color w:val="auto"/>
                <w:sz w:val="24"/>
                <w:szCs w:val="24"/>
              </w:rPr>
            </w:pPr>
          </w:p>
        </w:tc>
        <w:tc>
          <w:tcPr>
            <w:tcW w:w="370" w:type="dxa"/>
            <w:vAlign w:val="center"/>
          </w:tcPr>
          <w:p w:rsidR="00FA2C54" w:rsidRDefault="00FA2C54" w:rsidP="00147461">
            <w:pPr>
              <w:pStyle w:val="05"/>
              <w:rPr>
                <w:color w:val="auto"/>
                <w:sz w:val="24"/>
                <w:szCs w:val="24"/>
              </w:rPr>
            </w:pPr>
          </w:p>
        </w:tc>
        <w:tc>
          <w:tcPr>
            <w:tcW w:w="370" w:type="dxa"/>
            <w:vAlign w:val="center"/>
          </w:tcPr>
          <w:p w:rsidR="00FA2C54" w:rsidRDefault="00FA2C54" w:rsidP="00147461">
            <w:pPr>
              <w:pStyle w:val="05"/>
              <w:rPr>
                <w:color w:val="auto"/>
                <w:sz w:val="24"/>
                <w:szCs w:val="24"/>
              </w:rPr>
            </w:pPr>
          </w:p>
        </w:tc>
      </w:tr>
      <w:tr w:rsidR="00FA2C54" w:rsidTr="00147461">
        <w:trPr>
          <w:trHeight w:val="440"/>
          <w:tblCellSpacing w:w="0" w:type="dxa"/>
          <w:jc w:val="center"/>
        </w:trPr>
        <w:tc>
          <w:tcPr>
            <w:tcW w:w="1417" w:type="dxa"/>
            <w:vAlign w:val="center"/>
          </w:tcPr>
          <w:p w:rsidR="00FA2C54" w:rsidRDefault="00FA2C54" w:rsidP="00147461">
            <w:pPr>
              <w:pStyle w:val="05"/>
              <w:rPr>
                <w:color w:val="auto"/>
              </w:rPr>
            </w:pPr>
            <w:r>
              <w:rPr>
                <w:rFonts w:hint="eastAsia"/>
                <w:color w:val="auto"/>
              </w:rPr>
              <w:t>就业情况</w:t>
            </w:r>
          </w:p>
        </w:tc>
        <w:tc>
          <w:tcPr>
            <w:tcW w:w="6722" w:type="dxa"/>
            <w:gridSpan w:val="23"/>
            <w:vAlign w:val="center"/>
          </w:tcPr>
          <w:p w:rsidR="00FA2C54" w:rsidRDefault="00FA2C54" w:rsidP="00147461">
            <w:pPr>
              <w:pStyle w:val="05"/>
              <w:rPr>
                <w:color w:val="auto"/>
              </w:rPr>
            </w:pPr>
            <w:r>
              <w:rPr>
                <w:rFonts w:hint="eastAsia"/>
                <w:color w:val="auto"/>
              </w:rPr>
              <w:t>个体工商户□</w:t>
            </w:r>
            <w:r>
              <w:rPr>
                <w:rFonts w:cs="Calibri"/>
                <w:color w:val="auto"/>
              </w:rPr>
              <w:t>      </w:t>
            </w:r>
            <w:r>
              <w:rPr>
                <w:rFonts w:hint="eastAsia"/>
                <w:color w:val="auto"/>
              </w:rPr>
              <w:t>自由职业者□</w:t>
            </w:r>
            <w:r>
              <w:rPr>
                <w:rFonts w:cs="Calibri"/>
                <w:color w:val="auto"/>
              </w:rPr>
              <w:t>      </w:t>
            </w:r>
            <w:r>
              <w:rPr>
                <w:rFonts w:hint="eastAsia"/>
                <w:color w:val="auto"/>
              </w:rPr>
              <w:t>其他□</w:t>
            </w:r>
          </w:p>
        </w:tc>
      </w:tr>
      <w:tr w:rsidR="00FA2C54" w:rsidTr="00147461">
        <w:trPr>
          <w:trHeight w:val="432"/>
          <w:tblCellSpacing w:w="0" w:type="dxa"/>
          <w:jc w:val="center"/>
        </w:trPr>
        <w:tc>
          <w:tcPr>
            <w:tcW w:w="1417" w:type="dxa"/>
            <w:vAlign w:val="center"/>
          </w:tcPr>
          <w:p w:rsidR="00FA2C54" w:rsidRDefault="00FA2C54" w:rsidP="00147461">
            <w:pPr>
              <w:pStyle w:val="05"/>
              <w:rPr>
                <w:color w:val="auto"/>
              </w:rPr>
            </w:pPr>
            <w:r>
              <w:rPr>
                <w:rFonts w:hint="eastAsia"/>
                <w:color w:val="auto"/>
              </w:rPr>
              <w:t>本人月收入</w:t>
            </w:r>
          </w:p>
        </w:tc>
        <w:tc>
          <w:tcPr>
            <w:tcW w:w="1695" w:type="dxa"/>
            <w:gridSpan w:val="5"/>
            <w:vAlign w:val="center"/>
          </w:tcPr>
          <w:p w:rsidR="00FA2C54" w:rsidRDefault="00FA2C54" w:rsidP="00147461">
            <w:pPr>
              <w:pStyle w:val="05"/>
              <w:rPr>
                <w:color w:val="auto"/>
                <w:sz w:val="24"/>
                <w:szCs w:val="24"/>
              </w:rPr>
            </w:pPr>
          </w:p>
        </w:tc>
        <w:tc>
          <w:tcPr>
            <w:tcW w:w="1178" w:type="dxa"/>
            <w:gridSpan w:val="5"/>
            <w:vAlign w:val="center"/>
          </w:tcPr>
          <w:p w:rsidR="00FA2C54" w:rsidRDefault="00FA2C54" w:rsidP="00147461">
            <w:pPr>
              <w:pStyle w:val="05"/>
              <w:rPr>
                <w:color w:val="auto"/>
              </w:rPr>
            </w:pPr>
            <w:r>
              <w:rPr>
                <w:rFonts w:hint="eastAsia"/>
                <w:color w:val="auto"/>
              </w:rPr>
              <w:t>缴存比例</w:t>
            </w:r>
          </w:p>
        </w:tc>
        <w:tc>
          <w:tcPr>
            <w:tcW w:w="1146" w:type="dxa"/>
            <w:gridSpan w:val="5"/>
            <w:vAlign w:val="center"/>
          </w:tcPr>
          <w:p w:rsidR="00FA2C54" w:rsidRDefault="00FA2C54" w:rsidP="00147461">
            <w:pPr>
              <w:pStyle w:val="05"/>
              <w:rPr>
                <w:color w:val="auto"/>
                <w:sz w:val="24"/>
                <w:szCs w:val="24"/>
              </w:rPr>
            </w:pPr>
          </w:p>
        </w:tc>
        <w:tc>
          <w:tcPr>
            <w:tcW w:w="1223" w:type="dxa"/>
            <w:gridSpan w:val="4"/>
            <w:vAlign w:val="center"/>
          </w:tcPr>
          <w:p w:rsidR="00FA2C54" w:rsidRDefault="00FA2C54" w:rsidP="00147461">
            <w:pPr>
              <w:pStyle w:val="05"/>
              <w:rPr>
                <w:color w:val="auto"/>
              </w:rPr>
            </w:pPr>
            <w:r>
              <w:rPr>
                <w:rFonts w:hint="eastAsia"/>
                <w:color w:val="auto"/>
              </w:rPr>
              <w:t>月缴存额</w:t>
            </w:r>
          </w:p>
        </w:tc>
        <w:tc>
          <w:tcPr>
            <w:tcW w:w="1480" w:type="dxa"/>
            <w:gridSpan w:val="4"/>
            <w:vAlign w:val="center"/>
          </w:tcPr>
          <w:p w:rsidR="00FA2C54" w:rsidRDefault="00FA2C54" w:rsidP="00147461">
            <w:pPr>
              <w:pStyle w:val="05"/>
              <w:rPr>
                <w:color w:val="auto"/>
                <w:sz w:val="24"/>
                <w:szCs w:val="24"/>
              </w:rPr>
            </w:pPr>
          </w:p>
        </w:tc>
      </w:tr>
      <w:tr w:rsidR="00FA2C54" w:rsidTr="00147461">
        <w:trPr>
          <w:trHeight w:val="438"/>
          <w:tblCellSpacing w:w="0" w:type="dxa"/>
          <w:jc w:val="center"/>
        </w:trPr>
        <w:tc>
          <w:tcPr>
            <w:tcW w:w="1417" w:type="dxa"/>
            <w:vAlign w:val="center"/>
          </w:tcPr>
          <w:p w:rsidR="00FA2C54" w:rsidRDefault="00FA2C54" w:rsidP="00147461">
            <w:pPr>
              <w:pStyle w:val="05"/>
              <w:rPr>
                <w:color w:val="auto"/>
              </w:rPr>
            </w:pPr>
            <w:r>
              <w:rPr>
                <w:rFonts w:hint="eastAsia"/>
                <w:color w:val="auto"/>
              </w:rPr>
              <w:t>工作单位</w:t>
            </w:r>
          </w:p>
        </w:tc>
        <w:tc>
          <w:tcPr>
            <w:tcW w:w="6722" w:type="dxa"/>
            <w:gridSpan w:val="23"/>
            <w:vAlign w:val="center"/>
          </w:tcPr>
          <w:p w:rsidR="00FA2C54" w:rsidRDefault="00FA2C54" w:rsidP="00147461">
            <w:pPr>
              <w:pStyle w:val="05"/>
              <w:rPr>
                <w:color w:val="auto"/>
                <w:sz w:val="24"/>
                <w:szCs w:val="24"/>
              </w:rPr>
            </w:pPr>
          </w:p>
        </w:tc>
      </w:tr>
      <w:tr w:rsidR="00FA2C54" w:rsidTr="00147461">
        <w:trPr>
          <w:trHeight w:val="444"/>
          <w:tblCellSpacing w:w="0" w:type="dxa"/>
          <w:jc w:val="center"/>
        </w:trPr>
        <w:tc>
          <w:tcPr>
            <w:tcW w:w="1417" w:type="dxa"/>
            <w:vAlign w:val="center"/>
          </w:tcPr>
          <w:p w:rsidR="00FA2C54" w:rsidRDefault="00FA2C54" w:rsidP="00147461">
            <w:pPr>
              <w:pStyle w:val="05"/>
              <w:rPr>
                <w:color w:val="auto"/>
              </w:rPr>
            </w:pPr>
            <w:r>
              <w:rPr>
                <w:rFonts w:hint="eastAsia"/>
                <w:color w:val="auto"/>
              </w:rPr>
              <w:t>家庭地址</w:t>
            </w:r>
          </w:p>
        </w:tc>
        <w:tc>
          <w:tcPr>
            <w:tcW w:w="6722" w:type="dxa"/>
            <w:gridSpan w:val="23"/>
            <w:vAlign w:val="center"/>
          </w:tcPr>
          <w:p w:rsidR="00FA2C54" w:rsidRDefault="00FA2C54" w:rsidP="00147461">
            <w:pPr>
              <w:pStyle w:val="05"/>
              <w:rPr>
                <w:color w:val="auto"/>
                <w:sz w:val="24"/>
                <w:szCs w:val="24"/>
              </w:rPr>
            </w:pPr>
            <w:r>
              <w:rPr>
                <w:rFonts w:cs="Calibri"/>
                <w:color w:val="auto"/>
                <w:sz w:val="24"/>
                <w:szCs w:val="24"/>
                <w:lang w:bidi="ar"/>
              </w:rPr>
              <w:t> </w:t>
            </w:r>
          </w:p>
        </w:tc>
      </w:tr>
      <w:tr w:rsidR="00FA2C54" w:rsidTr="00147461">
        <w:trPr>
          <w:trHeight w:val="5509"/>
          <w:tblCellSpacing w:w="0" w:type="dxa"/>
          <w:jc w:val="center"/>
        </w:trPr>
        <w:tc>
          <w:tcPr>
            <w:tcW w:w="1417" w:type="dxa"/>
            <w:vAlign w:val="center"/>
          </w:tcPr>
          <w:p w:rsidR="00FA2C54" w:rsidRDefault="00FA2C54" w:rsidP="00147461">
            <w:pPr>
              <w:pStyle w:val="05"/>
              <w:rPr>
                <w:color w:val="auto"/>
              </w:rPr>
            </w:pPr>
            <w:r>
              <w:rPr>
                <w:rFonts w:hint="eastAsia"/>
                <w:color w:val="auto"/>
              </w:rPr>
              <w:t>申请人</w:t>
            </w:r>
          </w:p>
          <w:p w:rsidR="00FA2C54" w:rsidRDefault="00FA2C54" w:rsidP="00147461">
            <w:pPr>
              <w:pStyle w:val="05"/>
              <w:rPr>
                <w:color w:val="auto"/>
              </w:rPr>
            </w:pPr>
            <w:r>
              <w:rPr>
                <w:rFonts w:hint="eastAsia"/>
                <w:color w:val="auto"/>
              </w:rPr>
              <w:t>承诺</w:t>
            </w:r>
          </w:p>
        </w:tc>
        <w:tc>
          <w:tcPr>
            <w:tcW w:w="6722" w:type="dxa"/>
            <w:gridSpan w:val="23"/>
            <w:vAlign w:val="center"/>
          </w:tcPr>
          <w:p w:rsidR="00FA2C54" w:rsidRDefault="00FA2C54" w:rsidP="00147461">
            <w:pPr>
              <w:pStyle w:val="05"/>
              <w:jc w:val="left"/>
              <w:rPr>
                <w:color w:val="auto"/>
              </w:rPr>
            </w:pPr>
            <w:r>
              <w:rPr>
                <w:rFonts w:hint="eastAsia"/>
                <w:color w:val="auto"/>
              </w:rPr>
              <w:t>本人郑重承诺：</w:t>
            </w:r>
          </w:p>
          <w:p w:rsidR="00FA2C54" w:rsidRDefault="00FA2C54" w:rsidP="00147461">
            <w:pPr>
              <w:pStyle w:val="05"/>
              <w:jc w:val="left"/>
              <w:rPr>
                <w:color w:val="auto"/>
              </w:rPr>
            </w:pPr>
            <w:r>
              <w:rPr>
                <w:rFonts w:hint="eastAsia"/>
                <w:color w:val="auto"/>
              </w:rPr>
              <w:t xml:space="preserve">　　</w:t>
            </w:r>
            <w:r>
              <w:rPr>
                <w:rFonts w:hint="eastAsia"/>
                <w:color w:val="auto"/>
              </w:rPr>
              <w:t>1.</w:t>
            </w:r>
            <w:r>
              <w:rPr>
                <w:rFonts w:hint="eastAsia"/>
                <w:color w:val="auto"/>
              </w:rPr>
              <w:t>本人申请开设住房公积金个人缴存托管账户，承诺以上填写信息均准确无误。</w:t>
            </w:r>
          </w:p>
          <w:p w:rsidR="00FA2C54" w:rsidRDefault="00FA2C54" w:rsidP="00147461">
            <w:pPr>
              <w:pStyle w:val="05"/>
              <w:jc w:val="left"/>
              <w:rPr>
                <w:color w:val="auto"/>
              </w:rPr>
            </w:pPr>
            <w:r>
              <w:rPr>
                <w:rFonts w:hint="eastAsia"/>
                <w:color w:val="auto"/>
              </w:rPr>
              <w:t xml:space="preserve">　　</w:t>
            </w:r>
            <w:r>
              <w:rPr>
                <w:rFonts w:hint="eastAsia"/>
                <w:color w:val="auto"/>
              </w:rPr>
              <w:t>2.</w:t>
            </w:r>
            <w:r>
              <w:rPr>
                <w:rFonts w:hint="eastAsia"/>
                <w:color w:val="auto"/>
              </w:rPr>
              <w:t>遵循《嘉兴市住房公积金缴存管理实施细则》、《嘉兴市住房公积金提取管理实施细则》、《嘉兴市住房公积金个人住房贷款管理实施细则》和《嘉兴市住房公积金个人缴存托管暂行办法</w:t>
            </w:r>
            <w:r>
              <w:rPr>
                <w:rFonts w:hint="eastAsia"/>
                <w:color w:val="auto"/>
              </w:rPr>
              <w:t xml:space="preserve"> </w:t>
            </w:r>
            <w:r>
              <w:rPr>
                <w:rFonts w:hint="eastAsia"/>
                <w:color w:val="auto"/>
              </w:rPr>
              <w:t>》等相关规定。遵守《嘉兴市住房公积金个人缴存托管委托收付款协议书》相关条款，承担缴存托管申请人的责任和义务。</w:t>
            </w:r>
          </w:p>
          <w:p w:rsidR="00FA2C54" w:rsidRDefault="00FA2C54" w:rsidP="00147461">
            <w:pPr>
              <w:pStyle w:val="05"/>
              <w:jc w:val="left"/>
              <w:rPr>
                <w:color w:val="auto"/>
              </w:rPr>
            </w:pPr>
            <w:r>
              <w:rPr>
                <w:rFonts w:hint="eastAsia"/>
                <w:color w:val="auto"/>
              </w:rPr>
              <w:t xml:space="preserve">　　</w:t>
            </w:r>
            <w:r>
              <w:rPr>
                <w:rFonts w:hint="eastAsia"/>
                <w:color w:val="auto"/>
              </w:rPr>
              <w:t>3.</w:t>
            </w:r>
            <w:r>
              <w:rPr>
                <w:rFonts w:hint="eastAsia"/>
                <w:color w:val="auto"/>
              </w:rPr>
              <w:t>同意嘉兴市住房公积金管理部门或受托银行经办网点工作人员向有关部门调用、核查本人相关信息。</w:t>
            </w:r>
          </w:p>
          <w:p w:rsidR="00FA2C54" w:rsidRDefault="00FA2C54" w:rsidP="00147461">
            <w:pPr>
              <w:pStyle w:val="05"/>
              <w:jc w:val="left"/>
              <w:rPr>
                <w:color w:val="auto"/>
              </w:rPr>
            </w:pPr>
            <w:r>
              <w:rPr>
                <w:rFonts w:hint="eastAsia"/>
                <w:color w:val="auto"/>
              </w:rPr>
              <w:t xml:space="preserve">　　</w:t>
            </w:r>
            <w:r>
              <w:rPr>
                <w:rFonts w:hint="eastAsia"/>
                <w:color w:val="auto"/>
              </w:rPr>
              <w:t>4.</w:t>
            </w:r>
            <w:r>
              <w:rPr>
                <w:rFonts w:hint="eastAsia"/>
                <w:color w:val="auto"/>
              </w:rPr>
              <w:t>如违反本承诺，本人愿意承担相应的法律责任。</w:t>
            </w:r>
          </w:p>
          <w:p w:rsidR="00FA2C54" w:rsidRDefault="00FA2C54" w:rsidP="00147461">
            <w:pPr>
              <w:pStyle w:val="05"/>
              <w:jc w:val="left"/>
              <w:rPr>
                <w:color w:val="auto"/>
              </w:rPr>
            </w:pPr>
            <w:r>
              <w:rPr>
                <w:rFonts w:hint="eastAsia"/>
                <w:color w:val="auto"/>
              </w:rPr>
              <w:t xml:space="preserve">　　</w:t>
            </w:r>
          </w:p>
          <w:p w:rsidR="00FA2C54" w:rsidRDefault="00FA2C54" w:rsidP="00147461">
            <w:pPr>
              <w:pStyle w:val="05"/>
              <w:jc w:val="left"/>
              <w:rPr>
                <w:color w:val="auto"/>
              </w:rPr>
            </w:pPr>
          </w:p>
          <w:p w:rsidR="00FA2C54" w:rsidRDefault="00FA2C54" w:rsidP="00147461">
            <w:pPr>
              <w:pStyle w:val="05"/>
              <w:ind w:leftChars="1519" w:left="3190"/>
              <w:jc w:val="left"/>
              <w:rPr>
                <w:color w:val="auto"/>
              </w:rPr>
            </w:pPr>
            <w:r>
              <w:rPr>
                <w:rFonts w:hint="eastAsia"/>
                <w:color w:val="auto"/>
              </w:rPr>
              <w:t>申请人：</w:t>
            </w:r>
          </w:p>
          <w:p w:rsidR="00FA2C54" w:rsidRDefault="00FA2C54" w:rsidP="00147461">
            <w:pPr>
              <w:pStyle w:val="05"/>
              <w:ind w:leftChars="1519" w:left="3190"/>
              <w:jc w:val="left"/>
              <w:rPr>
                <w:color w:val="auto"/>
              </w:rPr>
            </w:pPr>
            <w:r>
              <w:rPr>
                <w:rFonts w:hint="eastAsia"/>
                <w:color w:val="auto"/>
              </w:rPr>
              <w:t xml:space="preserve">　　</w:t>
            </w:r>
          </w:p>
          <w:p w:rsidR="00FA2C54" w:rsidRDefault="00FA2C54" w:rsidP="00147461">
            <w:pPr>
              <w:pStyle w:val="05"/>
              <w:ind w:firstLineChars="2000" w:firstLine="4200"/>
              <w:jc w:val="left"/>
              <w:rPr>
                <w:color w:val="auto"/>
              </w:rPr>
            </w:pPr>
            <w:r>
              <w:rPr>
                <w:rFonts w:hint="eastAsia"/>
                <w:color w:val="auto"/>
              </w:rPr>
              <w:t>年</w:t>
            </w:r>
            <w:r>
              <w:rPr>
                <w:rFonts w:cs="Calibri"/>
                <w:color w:val="auto"/>
              </w:rPr>
              <w:t>   </w:t>
            </w:r>
            <w:r>
              <w:rPr>
                <w:rFonts w:cs="Calibri" w:hint="eastAsia"/>
                <w:color w:val="auto"/>
              </w:rPr>
              <w:t xml:space="preserve">  </w:t>
            </w:r>
            <w:r>
              <w:rPr>
                <w:rFonts w:cs="Calibri"/>
                <w:color w:val="auto"/>
              </w:rPr>
              <w:t> </w:t>
            </w:r>
            <w:r>
              <w:rPr>
                <w:rFonts w:hint="eastAsia"/>
                <w:color w:val="auto"/>
              </w:rPr>
              <w:t>月</w:t>
            </w:r>
            <w:r>
              <w:rPr>
                <w:rFonts w:cs="Calibri"/>
                <w:color w:val="auto"/>
              </w:rPr>
              <w:t>    </w:t>
            </w:r>
            <w:r>
              <w:rPr>
                <w:rFonts w:cs="Calibri" w:hint="eastAsia"/>
                <w:color w:val="auto"/>
              </w:rPr>
              <w:t xml:space="preserve">   </w:t>
            </w:r>
            <w:r>
              <w:rPr>
                <w:rFonts w:hint="eastAsia"/>
                <w:color w:val="auto"/>
              </w:rPr>
              <w:t>日</w:t>
            </w:r>
          </w:p>
        </w:tc>
      </w:tr>
      <w:tr w:rsidR="00FA2C54" w:rsidTr="00147461">
        <w:trPr>
          <w:trHeight w:val="3067"/>
          <w:tblCellSpacing w:w="0" w:type="dxa"/>
          <w:jc w:val="center"/>
        </w:trPr>
        <w:tc>
          <w:tcPr>
            <w:tcW w:w="1417" w:type="dxa"/>
            <w:vAlign w:val="center"/>
          </w:tcPr>
          <w:p w:rsidR="00FA2C54" w:rsidRDefault="00FA2C54" w:rsidP="00147461">
            <w:pPr>
              <w:pStyle w:val="05"/>
              <w:rPr>
                <w:color w:val="auto"/>
              </w:rPr>
            </w:pPr>
            <w:r>
              <w:rPr>
                <w:rFonts w:hint="eastAsia"/>
                <w:color w:val="auto"/>
              </w:rPr>
              <w:t>公积金管理</w:t>
            </w:r>
          </w:p>
          <w:p w:rsidR="00FA2C54" w:rsidRDefault="00FA2C54" w:rsidP="00147461">
            <w:pPr>
              <w:pStyle w:val="05"/>
              <w:rPr>
                <w:color w:val="auto"/>
              </w:rPr>
            </w:pPr>
            <w:r>
              <w:rPr>
                <w:rFonts w:hint="eastAsia"/>
                <w:color w:val="auto"/>
              </w:rPr>
              <w:t>部门</w:t>
            </w:r>
          </w:p>
          <w:p w:rsidR="00FA2C54" w:rsidRDefault="00FA2C54" w:rsidP="00147461">
            <w:pPr>
              <w:pStyle w:val="05"/>
              <w:rPr>
                <w:color w:val="auto"/>
              </w:rPr>
            </w:pPr>
            <w:r>
              <w:rPr>
                <w:rFonts w:hint="eastAsia"/>
                <w:color w:val="auto"/>
              </w:rPr>
              <w:t>核准意见</w:t>
            </w:r>
          </w:p>
        </w:tc>
        <w:tc>
          <w:tcPr>
            <w:tcW w:w="6722" w:type="dxa"/>
            <w:gridSpan w:val="23"/>
            <w:vAlign w:val="center"/>
          </w:tcPr>
          <w:p w:rsidR="00FA2C54" w:rsidRDefault="00FA2C54" w:rsidP="00147461">
            <w:pPr>
              <w:pStyle w:val="05"/>
              <w:ind w:firstLine="420"/>
              <w:jc w:val="left"/>
              <w:rPr>
                <w:color w:val="auto"/>
              </w:rPr>
            </w:pPr>
            <w:r>
              <w:rPr>
                <w:rFonts w:hint="eastAsia"/>
                <w:color w:val="auto"/>
              </w:rPr>
              <w:t>申请人住房公积金账号：</w:t>
            </w:r>
            <w:r>
              <w:rPr>
                <w:color w:val="auto"/>
              </w:rPr>
              <w:t> </w:t>
            </w:r>
          </w:p>
          <w:p w:rsidR="00FA2C54" w:rsidRDefault="00FA2C54" w:rsidP="00147461">
            <w:pPr>
              <w:pStyle w:val="05"/>
              <w:ind w:firstLine="420"/>
              <w:jc w:val="left"/>
              <w:rPr>
                <w:color w:val="auto"/>
              </w:rPr>
            </w:pPr>
            <w:r>
              <w:rPr>
                <w:color w:val="auto"/>
              </w:rPr>
              <w:t>       </w:t>
            </w:r>
          </w:p>
          <w:p w:rsidR="00FA2C54" w:rsidRDefault="00FA2C54" w:rsidP="00147461">
            <w:pPr>
              <w:pStyle w:val="05"/>
              <w:ind w:firstLine="420"/>
              <w:jc w:val="left"/>
              <w:rPr>
                <w:color w:val="auto"/>
              </w:rPr>
            </w:pPr>
            <w:r>
              <w:rPr>
                <w:rFonts w:hint="eastAsia"/>
                <w:color w:val="auto"/>
              </w:rPr>
              <w:t>缴存基数：</w:t>
            </w:r>
            <w:r>
              <w:rPr>
                <w:rFonts w:hint="eastAsia"/>
                <w:color w:val="auto"/>
              </w:rPr>
              <w:t xml:space="preserve"> </w:t>
            </w:r>
            <w:r>
              <w:rPr>
                <w:color w:val="auto"/>
              </w:rPr>
              <w:t>  </w:t>
            </w:r>
            <w:r>
              <w:rPr>
                <w:rFonts w:hint="eastAsia"/>
                <w:color w:val="auto"/>
              </w:rPr>
              <w:t>元；缴存比例：</w:t>
            </w:r>
            <w:r>
              <w:rPr>
                <w:color w:val="auto"/>
              </w:rPr>
              <w:t xml:space="preserve">   </w:t>
            </w:r>
            <w:r>
              <w:rPr>
                <w:rFonts w:hint="eastAsia"/>
                <w:color w:val="auto"/>
              </w:rPr>
              <w:t>%</w:t>
            </w:r>
            <w:r>
              <w:rPr>
                <w:rFonts w:hint="eastAsia"/>
                <w:color w:val="auto"/>
              </w:rPr>
              <w:t>；月缴存额：</w:t>
            </w:r>
            <w:r>
              <w:rPr>
                <w:rFonts w:hint="eastAsia"/>
                <w:color w:val="auto"/>
              </w:rPr>
              <w:t xml:space="preserve">  </w:t>
            </w:r>
            <w:r>
              <w:rPr>
                <w:color w:val="auto"/>
              </w:rPr>
              <w:t xml:space="preserve">  </w:t>
            </w:r>
            <w:r>
              <w:rPr>
                <w:rFonts w:hint="eastAsia"/>
                <w:color w:val="auto"/>
              </w:rPr>
              <w:t xml:space="preserve">    </w:t>
            </w:r>
            <w:r>
              <w:rPr>
                <w:rFonts w:hint="eastAsia"/>
                <w:color w:val="auto"/>
              </w:rPr>
              <w:t>元</w:t>
            </w:r>
          </w:p>
          <w:p w:rsidR="00FA2C54" w:rsidRDefault="00FA2C54" w:rsidP="00147461">
            <w:pPr>
              <w:pStyle w:val="05"/>
              <w:ind w:firstLine="420"/>
              <w:jc w:val="left"/>
              <w:rPr>
                <w:rFonts w:hint="eastAsia"/>
                <w:color w:val="auto"/>
              </w:rPr>
            </w:pPr>
          </w:p>
          <w:p w:rsidR="00FA2C54" w:rsidRDefault="00FA2C54" w:rsidP="00147461">
            <w:pPr>
              <w:pStyle w:val="05"/>
              <w:ind w:firstLine="420"/>
              <w:jc w:val="left"/>
              <w:rPr>
                <w:rFonts w:hint="eastAsia"/>
                <w:color w:val="auto"/>
              </w:rPr>
            </w:pPr>
            <w:r>
              <w:rPr>
                <w:rFonts w:hint="eastAsia"/>
                <w:color w:val="auto"/>
              </w:rPr>
              <w:t>首次汇缴年月：</w:t>
            </w:r>
            <w:r>
              <w:rPr>
                <w:color w:val="auto"/>
              </w:rPr>
              <w:t>       </w:t>
            </w:r>
            <w:r>
              <w:rPr>
                <w:rFonts w:hint="eastAsia"/>
                <w:color w:val="auto"/>
              </w:rPr>
              <w:t>年</w:t>
            </w:r>
            <w:r>
              <w:rPr>
                <w:color w:val="auto"/>
              </w:rPr>
              <w:t>     </w:t>
            </w:r>
            <w:r>
              <w:rPr>
                <w:rFonts w:hint="eastAsia"/>
                <w:color w:val="auto"/>
              </w:rPr>
              <w:t>月</w:t>
            </w:r>
          </w:p>
          <w:p w:rsidR="00FA2C54" w:rsidRDefault="00FA2C54" w:rsidP="00147461">
            <w:pPr>
              <w:pStyle w:val="05"/>
              <w:ind w:firstLine="420"/>
              <w:jc w:val="left"/>
              <w:rPr>
                <w:rFonts w:hint="eastAsia"/>
                <w:color w:val="auto"/>
              </w:rPr>
            </w:pPr>
          </w:p>
          <w:p w:rsidR="00FA2C54" w:rsidRDefault="00FA2C54" w:rsidP="00147461">
            <w:pPr>
              <w:pStyle w:val="05"/>
              <w:rPr>
                <w:rFonts w:cs="Calibri"/>
                <w:color w:val="auto"/>
              </w:rPr>
            </w:pPr>
            <w:r>
              <w:rPr>
                <w:rFonts w:hint="eastAsia"/>
                <w:color w:val="auto"/>
              </w:rPr>
              <w:t xml:space="preserve">　　</w:t>
            </w:r>
            <w:r>
              <w:rPr>
                <w:rFonts w:hint="eastAsia"/>
                <w:color w:val="auto"/>
              </w:rPr>
              <w:t xml:space="preserve">              </w:t>
            </w:r>
            <w:r>
              <w:rPr>
                <w:rFonts w:hint="eastAsia"/>
                <w:color w:val="auto"/>
              </w:rPr>
              <w:t>经办人：</w:t>
            </w:r>
            <w:r>
              <w:rPr>
                <w:rFonts w:cs="Calibri"/>
                <w:color w:val="auto"/>
              </w:rPr>
              <w:t> </w:t>
            </w:r>
          </w:p>
          <w:p w:rsidR="00FA2C54" w:rsidRDefault="00FA2C54" w:rsidP="00147461">
            <w:pPr>
              <w:pStyle w:val="05"/>
              <w:ind w:firstLineChars="200" w:firstLine="420"/>
              <w:jc w:val="left"/>
              <w:rPr>
                <w:rFonts w:cs="Calibri"/>
                <w:color w:val="auto"/>
              </w:rPr>
            </w:pPr>
            <w:r>
              <w:rPr>
                <w:rFonts w:hint="eastAsia"/>
                <w:color w:val="auto"/>
                <w:szCs w:val="20"/>
              </w:rPr>
              <w:t>公积金管理部门盖章：</w:t>
            </w:r>
          </w:p>
          <w:p w:rsidR="00FA2C54" w:rsidRDefault="00FA2C54" w:rsidP="00147461">
            <w:pPr>
              <w:pStyle w:val="05"/>
              <w:jc w:val="both"/>
              <w:rPr>
                <w:color w:val="auto"/>
              </w:rPr>
            </w:pPr>
            <w:r>
              <w:rPr>
                <w:rFonts w:cs="Calibri"/>
                <w:color w:val="auto"/>
              </w:rPr>
              <w:t>  </w:t>
            </w:r>
          </w:p>
          <w:p w:rsidR="00FA2C54" w:rsidRDefault="00FA2C54" w:rsidP="00147461">
            <w:pPr>
              <w:pStyle w:val="05"/>
              <w:rPr>
                <w:color w:val="auto"/>
              </w:rPr>
            </w:pPr>
            <w:r>
              <w:rPr>
                <w:rFonts w:cs="Calibri"/>
                <w:color w:val="auto"/>
              </w:rPr>
              <w:t>     </w:t>
            </w:r>
            <w:r>
              <w:rPr>
                <w:rFonts w:hint="eastAsia"/>
                <w:color w:val="auto"/>
              </w:rPr>
              <w:t xml:space="preserve">　　</w:t>
            </w:r>
            <w:r>
              <w:rPr>
                <w:rFonts w:hint="eastAsia"/>
                <w:color w:val="auto"/>
              </w:rPr>
              <w:t xml:space="preserve">                           </w:t>
            </w:r>
            <w:r>
              <w:rPr>
                <w:rFonts w:hint="eastAsia"/>
                <w:color w:val="auto"/>
              </w:rPr>
              <w:t>年</w:t>
            </w:r>
            <w:r>
              <w:rPr>
                <w:rFonts w:cs="Calibri"/>
                <w:color w:val="auto"/>
              </w:rPr>
              <w:t>  </w:t>
            </w:r>
            <w:r>
              <w:rPr>
                <w:rFonts w:cs="Calibri" w:hint="eastAsia"/>
                <w:color w:val="auto"/>
              </w:rPr>
              <w:t xml:space="preserve">  </w:t>
            </w:r>
            <w:r>
              <w:rPr>
                <w:rFonts w:cs="Calibri"/>
                <w:color w:val="auto"/>
              </w:rPr>
              <w:t>  </w:t>
            </w:r>
            <w:r>
              <w:rPr>
                <w:rFonts w:hint="eastAsia"/>
                <w:color w:val="auto"/>
              </w:rPr>
              <w:t>月</w:t>
            </w:r>
            <w:r>
              <w:rPr>
                <w:rFonts w:hint="eastAsia"/>
                <w:color w:val="auto"/>
              </w:rPr>
              <w:t xml:space="preserve">  </w:t>
            </w:r>
            <w:r>
              <w:rPr>
                <w:rFonts w:cs="Calibri"/>
                <w:color w:val="auto"/>
              </w:rPr>
              <w:t>    </w:t>
            </w:r>
            <w:r>
              <w:rPr>
                <w:rFonts w:hint="eastAsia"/>
                <w:color w:val="auto"/>
              </w:rPr>
              <w:t>日</w:t>
            </w:r>
          </w:p>
        </w:tc>
      </w:tr>
    </w:tbl>
    <w:p w:rsidR="00FA2C54" w:rsidRDefault="00FA2C54" w:rsidP="00FA2C54">
      <w:pPr>
        <w:pStyle w:val="0"/>
        <w:keepNext w:val="0"/>
        <w:keepLines w:val="0"/>
        <w:spacing w:beforeLines="0" w:before="0" w:afterLines="0" w:after="0"/>
        <w:rPr>
          <w:rFonts w:ascii="黑体" w:eastAsia="黑体" w:hAnsi="黑体" w:cs="黑体" w:hint="eastAsia"/>
          <w:sz w:val="32"/>
          <w:szCs w:val="32"/>
        </w:rPr>
      </w:pPr>
    </w:p>
    <w:p w:rsidR="005B5D90" w:rsidRPr="00FA2C54" w:rsidRDefault="005B5D90"/>
    <w:sectPr w:rsidR="005B5D90" w:rsidRPr="00FA2C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54"/>
    <w:rsid w:val="005B5D90"/>
    <w:rsid w:val="00FA2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C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
    <w:name w:val="0表格内宋体5号"/>
    <w:basedOn w:val="a"/>
    <w:uiPriority w:val="1"/>
    <w:qFormat/>
    <w:rsid w:val="00FA2C54"/>
    <w:pPr>
      <w:snapToGrid w:val="0"/>
      <w:jc w:val="center"/>
    </w:pPr>
    <w:rPr>
      <w:color w:val="000000"/>
      <w:szCs w:val="21"/>
    </w:rPr>
  </w:style>
  <w:style w:type="paragraph" w:customStyle="1" w:styleId="0">
    <w:name w:val="0附件"/>
    <w:basedOn w:val="a"/>
    <w:uiPriority w:val="1"/>
    <w:qFormat/>
    <w:rsid w:val="00FA2C54"/>
    <w:pPr>
      <w:keepNext/>
      <w:keepLines/>
      <w:spacing w:beforeLines="100" w:before="240" w:afterLines="50" w:after="120"/>
      <w:outlineLvl w:val="1"/>
    </w:pPr>
    <w:rPr>
      <w:rFonts w:ascii="宋体" w:hAnsi="宋体"/>
      <w:sz w:val="24"/>
    </w:rPr>
  </w:style>
  <w:style w:type="paragraph" w:customStyle="1" w:styleId="01">
    <w:name w:val="0正文宋体小四1、序号标题"/>
    <w:basedOn w:val="a"/>
    <w:uiPriority w:val="1"/>
    <w:qFormat/>
    <w:rsid w:val="00FA2C54"/>
    <w:pPr>
      <w:spacing w:line="380" w:lineRule="exact"/>
      <w:ind w:firstLineChars="200" w:firstLine="482"/>
    </w:pPr>
    <w:rPr>
      <w:rFonts w:ascii="楷体" w:hAnsi="楷体"/>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C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
    <w:name w:val="0表格内宋体5号"/>
    <w:basedOn w:val="a"/>
    <w:uiPriority w:val="1"/>
    <w:qFormat/>
    <w:rsid w:val="00FA2C54"/>
    <w:pPr>
      <w:snapToGrid w:val="0"/>
      <w:jc w:val="center"/>
    </w:pPr>
    <w:rPr>
      <w:color w:val="000000"/>
      <w:szCs w:val="21"/>
    </w:rPr>
  </w:style>
  <w:style w:type="paragraph" w:customStyle="1" w:styleId="0">
    <w:name w:val="0附件"/>
    <w:basedOn w:val="a"/>
    <w:uiPriority w:val="1"/>
    <w:qFormat/>
    <w:rsid w:val="00FA2C54"/>
    <w:pPr>
      <w:keepNext/>
      <w:keepLines/>
      <w:spacing w:beforeLines="100" w:before="240" w:afterLines="50" w:after="120"/>
      <w:outlineLvl w:val="1"/>
    </w:pPr>
    <w:rPr>
      <w:rFonts w:ascii="宋体" w:hAnsi="宋体"/>
      <w:sz w:val="24"/>
    </w:rPr>
  </w:style>
  <w:style w:type="paragraph" w:customStyle="1" w:styleId="01">
    <w:name w:val="0正文宋体小四1、序号标题"/>
    <w:basedOn w:val="a"/>
    <w:uiPriority w:val="1"/>
    <w:qFormat/>
    <w:rsid w:val="00FA2C54"/>
    <w:pPr>
      <w:spacing w:line="380" w:lineRule="exact"/>
      <w:ind w:firstLineChars="200" w:firstLine="482"/>
    </w:pPr>
    <w:rPr>
      <w:rFonts w:ascii="楷体" w:hAnsi="楷体"/>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522</Characters>
  <Application>Microsoft Office Word</Application>
  <DocSecurity>0</DocSecurity>
  <Lines>4</Lines>
  <Paragraphs>1</Paragraphs>
  <ScaleCrop>false</ScaleCrop>
  <Company>Microsoft</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2020-06-02T01:58:00Z</dcterms:created>
  <dcterms:modified xsi:type="dcterms:W3CDTF">2020-06-02T02:02:00Z</dcterms:modified>
</cp:coreProperties>
</file>